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C2C" w:rsidRDefault="009F0C2C" w:rsidP="00CE5F01"/>
    <w:p w:rsidR="007955E7" w:rsidRPr="00B47F94" w:rsidRDefault="007955E7" w:rsidP="007955E7">
      <w:pPr>
        <w:rPr>
          <w:b/>
        </w:rPr>
      </w:pPr>
      <w:r w:rsidRPr="00B47F94">
        <w:rPr>
          <w:b/>
        </w:rPr>
        <w:t xml:space="preserve">Ouverture Officielle à Barcelone  de </w:t>
      </w:r>
      <w:proofErr w:type="spellStart"/>
      <w:r w:rsidRPr="00B47F94">
        <w:rPr>
          <w:b/>
        </w:rPr>
        <w:t>Seafood</w:t>
      </w:r>
      <w:proofErr w:type="spellEnd"/>
      <w:r w:rsidRPr="00B47F94">
        <w:rPr>
          <w:b/>
        </w:rPr>
        <w:t xml:space="preserve"> Expo Global/</w:t>
      </w:r>
      <w:proofErr w:type="spellStart"/>
      <w:r w:rsidRPr="00B47F94">
        <w:rPr>
          <w:b/>
        </w:rPr>
        <w:t>Seafood</w:t>
      </w:r>
      <w:proofErr w:type="spellEnd"/>
      <w:r w:rsidRPr="00B47F94">
        <w:rPr>
          <w:b/>
        </w:rPr>
        <w:t xml:space="preserve"> </w:t>
      </w:r>
      <w:proofErr w:type="spellStart"/>
      <w:r w:rsidRPr="00B47F94">
        <w:rPr>
          <w:b/>
        </w:rPr>
        <w:t>Processing</w:t>
      </w:r>
      <w:proofErr w:type="spellEnd"/>
      <w:r w:rsidRPr="00B47F94">
        <w:rPr>
          <w:b/>
        </w:rPr>
        <w:t xml:space="preserve"> Global : l</w:t>
      </w:r>
      <w:r w:rsidRPr="00B47F94">
        <w:rPr>
          <w:b/>
        </w:rPr>
        <w:t xml:space="preserve">a plus grande </w:t>
      </w:r>
      <w:r w:rsidRPr="00B47F94">
        <w:rPr>
          <w:b/>
        </w:rPr>
        <w:t>édition de l'histoire pour faire progresse</w:t>
      </w:r>
      <w:r w:rsidR="00B47F94" w:rsidRPr="00B47F94">
        <w:rPr>
          <w:b/>
        </w:rPr>
        <w:t xml:space="preserve">r l'industrie des fruits de mer </w:t>
      </w:r>
      <w:r w:rsidRPr="00B47F94">
        <w:rPr>
          <w:b/>
        </w:rPr>
        <w:t xml:space="preserve">du 23 au 25 avril.2024 à </w:t>
      </w:r>
      <w:r w:rsidR="00EE023B" w:rsidRPr="00B47F94">
        <w:rPr>
          <w:b/>
        </w:rPr>
        <w:t>Barcelone.</w:t>
      </w:r>
    </w:p>
    <w:p w:rsidR="00EE023B" w:rsidRDefault="00EE023B" w:rsidP="007955E7">
      <w:r>
        <w:t xml:space="preserve">C’est ce 23  Avril 2024  que s’ouvre </w:t>
      </w:r>
      <w:r w:rsidRPr="00EE023B">
        <w:t xml:space="preserve">la plus grande édition de l'histoire </w:t>
      </w:r>
      <w:r>
        <w:t xml:space="preserve"> à Barcelone</w:t>
      </w:r>
      <w:r w:rsidRPr="00EE023B">
        <w:t xml:space="preserve"> </w:t>
      </w:r>
      <w:r>
        <w:t xml:space="preserve"> le » </w:t>
      </w:r>
      <w:proofErr w:type="spellStart"/>
      <w:r w:rsidRPr="00EE023B">
        <w:t>Seafood</w:t>
      </w:r>
      <w:proofErr w:type="spellEnd"/>
      <w:r w:rsidRPr="00EE023B">
        <w:t xml:space="preserve"> Expo Global/</w:t>
      </w:r>
      <w:proofErr w:type="spellStart"/>
      <w:r w:rsidRPr="00EE023B">
        <w:t>Seafood</w:t>
      </w:r>
      <w:proofErr w:type="spellEnd"/>
      <w:r w:rsidRPr="00EE023B">
        <w:t xml:space="preserve"> </w:t>
      </w:r>
      <w:proofErr w:type="spellStart"/>
      <w:r w:rsidRPr="00EE023B">
        <w:t>Processing</w:t>
      </w:r>
      <w:proofErr w:type="spellEnd"/>
      <w:r w:rsidRPr="00EE023B">
        <w:t xml:space="preserve"> Global</w:t>
      </w:r>
      <w:r>
        <w:t xml:space="preserve">  2024)  </w:t>
      </w:r>
      <w:r w:rsidRPr="00EE023B">
        <w:t>avec  les dernières innovations, solutions et technologies en matière de produits pour faire progresser l'industrie des fruits de me</w:t>
      </w:r>
      <w:r>
        <w:t>r, révèle le communiqué de presse des organisateurs.</w:t>
      </w:r>
    </w:p>
    <w:p w:rsidR="00EE023B" w:rsidRDefault="00EE023B" w:rsidP="007955E7">
      <w:r>
        <w:t xml:space="preserve">Un événement d’allure diversifiée </w:t>
      </w:r>
      <w:r w:rsidRPr="00EE023B">
        <w:t xml:space="preserve"> de l'industrie des produits de la mer au monde organisé</w:t>
      </w:r>
      <w:r>
        <w:t xml:space="preserve"> par </w:t>
      </w:r>
      <w:proofErr w:type="spellStart"/>
      <w:r>
        <w:t>Diversified</w:t>
      </w:r>
      <w:proofErr w:type="spellEnd"/>
      <w:r>
        <w:t xml:space="preserve"> Communications.</w:t>
      </w:r>
    </w:p>
    <w:p w:rsidR="00EE023B" w:rsidRDefault="00EE023B" w:rsidP="007955E7">
      <w:r>
        <w:t xml:space="preserve">Ainsi Barcelone rouvre encore  largement ses portes au </w:t>
      </w:r>
      <w:r w:rsidRPr="00EE023B">
        <w:t xml:space="preserve"> </w:t>
      </w:r>
      <w:proofErr w:type="spellStart"/>
      <w:r w:rsidRPr="00EE023B">
        <w:t>Seafood</w:t>
      </w:r>
      <w:proofErr w:type="spellEnd"/>
      <w:r w:rsidRPr="00EE023B">
        <w:t xml:space="preserve"> Expo Global/</w:t>
      </w:r>
      <w:proofErr w:type="spellStart"/>
      <w:r w:rsidRPr="00EE023B">
        <w:t>Seafood</w:t>
      </w:r>
      <w:proofErr w:type="spellEnd"/>
      <w:r w:rsidRPr="00EE023B">
        <w:t xml:space="preserve"> </w:t>
      </w:r>
      <w:proofErr w:type="spellStart"/>
      <w:r w:rsidRPr="00EE023B">
        <w:t>Processing</w:t>
      </w:r>
      <w:proofErr w:type="spellEnd"/>
      <w:r w:rsidRPr="00EE023B">
        <w:t xml:space="preserve"> </w:t>
      </w:r>
      <w:proofErr w:type="gramStart"/>
      <w:r w:rsidRPr="00EE023B">
        <w:t>Global ,</w:t>
      </w:r>
      <w:proofErr w:type="gramEnd"/>
      <w:r w:rsidRPr="00EE023B">
        <w:t xml:space="preserve"> a ouvert ses</w:t>
      </w:r>
      <w:r>
        <w:t xml:space="preserve"> portes pour accueillir l</w:t>
      </w:r>
      <w:r w:rsidRPr="00EE023B">
        <w:t>a plus grande édition jamais réalisée.</w:t>
      </w:r>
    </w:p>
    <w:p w:rsidR="00EE023B" w:rsidRDefault="00EE023B" w:rsidP="007955E7">
      <w:r>
        <w:t xml:space="preserve">Cet événement  marque </w:t>
      </w:r>
      <w:r w:rsidRPr="00EE023B">
        <w:t xml:space="preserve"> sa 30e édition,</w:t>
      </w:r>
      <w:r w:rsidR="00B47F94">
        <w:t xml:space="preserve"> </w:t>
      </w:r>
      <w:r>
        <w:t xml:space="preserve">et se veut rassembleur et fédérateur </w:t>
      </w:r>
      <w:r w:rsidRPr="00EE023B">
        <w:t>des fournisseurs de produits de la mer, des fabricants d'équipements et des prestataires de services du monde entier pour présenter leurs dernières offres</w:t>
      </w:r>
      <w:r w:rsidR="00E27A5B">
        <w:t>.</w:t>
      </w:r>
    </w:p>
    <w:p w:rsidR="00EE023B" w:rsidRDefault="00E27A5B" w:rsidP="007955E7">
      <w:r>
        <w:t xml:space="preserve">A cette </w:t>
      </w:r>
      <w:r w:rsidR="00B47F94">
        <w:t>exposition,</w:t>
      </w:r>
      <w:r>
        <w:t xml:space="preserve"> l</w:t>
      </w:r>
      <w:r w:rsidR="00EE023B" w:rsidRPr="00EE023B">
        <w:t>es participants, parmi lesquels des acheteurs et des professionnels de l'industrie, ont l'occasion d'explorer les innovations de pointe et les tendances émergentes dans le secteur des produits de la mer.</w:t>
      </w:r>
    </w:p>
    <w:p w:rsidR="007955E7" w:rsidRDefault="007955E7" w:rsidP="007955E7">
      <w:r>
        <w:t xml:space="preserve">Les dernières tendances de l'industrie des produits de la mer transposées parmi les finalistes des </w:t>
      </w:r>
      <w:proofErr w:type="spellStart"/>
      <w:r>
        <w:t>Seafood</w:t>
      </w:r>
      <w:proofErr w:type="spellEnd"/>
      <w:r>
        <w:t xml:space="preserve"> Excellence Global </w:t>
      </w:r>
      <w:proofErr w:type="spellStart"/>
      <w:r>
        <w:t>Awards</w:t>
      </w:r>
      <w:proofErr w:type="spellEnd"/>
      <w:r>
        <w:t xml:space="preserve"> montrent une demande accrue de qualité supérieure, de saveurs innovantes et de produits épicés prêts à manger.</w:t>
      </w:r>
    </w:p>
    <w:p w:rsidR="00E27A5B" w:rsidRDefault="007955E7" w:rsidP="007955E7">
      <w:r>
        <w:t xml:space="preserve">La durabilité, l'aquaculture, l'intelligence artificielle et la traçabilité sont quelques-uns des sujets les plus importants qui seront abordés lors de </w:t>
      </w:r>
      <w:r w:rsidR="00E27A5B">
        <w:t>l’événement.</w:t>
      </w:r>
    </w:p>
    <w:p w:rsidR="00E27A5B" w:rsidRDefault="00E27A5B" w:rsidP="007955E7">
      <w:r>
        <w:t xml:space="preserve">Ainsi durant trois jours (du </w:t>
      </w:r>
      <w:r w:rsidRPr="00E27A5B">
        <w:t>23 au 25 avril</w:t>
      </w:r>
      <w:r>
        <w:t>)</w:t>
      </w:r>
      <w:r w:rsidR="00B47F94">
        <w:t xml:space="preserve"> </w:t>
      </w:r>
      <w:r>
        <w:t xml:space="preserve">dans l’espace net  d’expo occupant </w:t>
      </w:r>
      <w:r w:rsidRPr="00E27A5B">
        <w:t xml:space="preserve"> 51 248 mètres carrés </w:t>
      </w:r>
      <w:r>
        <w:t xml:space="preserve"> et accueillant </w:t>
      </w:r>
      <w:r w:rsidRPr="00E27A5B">
        <w:t xml:space="preserve"> 2 244 entreprises exposantes </w:t>
      </w:r>
      <w:r>
        <w:t xml:space="preserve"> en provenance de 87 pays, Barcelone  se positionne comme la </w:t>
      </w:r>
      <w:r w:rsidRPr="00E27A5B">
        <w:t xml:space="preserve">principale plateforme mondiale de présentation des dernières innovations en matière de produits de la mer avec ses </w:t>
      </w:r>
      <w:proofErr w:type="spellStart"/>
      <w:r w:rsidRPr="00E27A5B">
        <w:t>Seafood</w:t>
      </w:r>
      <w:proofErr w:type="spellEnd"/>
      <w:r w:rsidRPr="00E27A5B">
        <w:t xml:space="preserve"> Excellence Global </w:t>
      </w:r>
      <w:proofErr w:type="spellStart"/>
      <w:r w:rsidRPr="00E27A5B">
        <w:t>Awards</w:t>
      </w:r>
      <w:proofErr w:type="spellEnd"/>
      <w:r w:rsidRPr="00E27A5B">
        <w:t xml:space="preserve"> dans les secteurs de l'hôtellerie/restaurant/restauration (HORECA) et de la vente au détail</w:t>
      </w:r>
      <w:r>
        <w:t>.</w:t>
      </w:r>
    </w:p>
    <w:p w:rsidR="00E27A5B" w:rsidRDefault="007955E7" w:rsidP="007955E7">
      <w:r>
        <w:t xml:space="preserve"> Cette année, la gamme de saveurs culturelles, d'ingrédients et de formations de produits soucieux de la santé ainsi que les offres prêtes à consommer comptent parmi les principales tendances du </w:t>
      </w:r>
      <w:r w:rsidR="00E27A5B">
        <w:t xml:space="preserve">secteur </w:t>
      </w:r>
      <w:r w:rsidR="00E27A5B" w:rsidRPr="00E27A5B">
        <w:t xml:space="preserve"> de l'industrie des produits de la mer</w:t>
      </w:r>
      <w:r w:rsidR="00E27A5B">
        <w:t>.</w:t>
      </w:r>
    </w:p>
    <w:p w:rsidR="007955E7" w:rsidRDefault="007955E7" w:rsidP="007955E7">
      <w:r>
        <w:t xml:space="preserve"> Charcuterie de fruits de mer, chips de </w:t>
      </w:r>
      <w:r w:rsidR="00E27A5B">
        <w:t>poisson,</w:t>
      </w:r>
      <w:r>
        <w:t xml:space="preserve"> algues </w:t>
      </w:r>
      <w:proofErr w:type="spellStart"/>
      <w:r>
        <w:t>wakame</w:t>
      </w:r>
      <w:proofErr w:type="spellEnd"/>
      <w:r>
        <w:t xml:space="preserve"> marinées et tartinades </w:t>
      </w:r>
      <w:r w:rsidR="00E27A5B">
        <w:t xml:space="preserve"> </w:t>
      </w:r>
      <w:r>
        <w:t>de fruits de mer sont quelques exemples de produits que l'on peut voir à l'Expo.</w:t>
      </w:r>
    </w:p>
    <w:p w:rsidR="007955E7" w:rsidRDefault="007955E7" w:rsidP="007955E7"/>
    <w:p w:rsidR="007955E7" w:rsidRDefault="007955E7" w:rsidP="007955E7"/>
    <w:p w:rsidR="00DB0F47" w:rsidRDefault="007955E7" w:rsidP="007955E7">
      <w:r>
        <w:lastRenderedPageBreak/>
        <w:t xml:space="preserve">Les tendances émergentes dans l'industrie des produits de la mer se reflètent dans la liste des finalistes des </w:t>
      </w:r>
      <w:proofErr w:type="spellStart"/>
      <w:r>
        <w:t>Seafood</w:t>
      </w:r>
      <w:proofErr w:type="spellEnd"/>
      <w:r>
        <w:t xml:space="preserve"> Excellence Global </w:t>
      </w:r>
      <w:proofErr w:type="spellStart"/>
      <w:r>
        <w:t>Awards</w:t>
      </w:r>
      <w:proofErr w:type="spellEnd"/>
      <w:r>
        <w:t>, et les gagn</w:t>
      </w:r>
      <w:r w:rsidR="00E27A5B">
        <w:t>ants seront annoncés ce</w:t>
      </w:r>
      <w:r>
        <w:t xml:space="preserve"> mardi 23 avril, lors </w:t>
      </w:r>
      <w:r w:rsidR="00DB0F47">
        <w:t>d'une réception à 18h15 au CC5.</w:t>
      </w:r>
    </w:p>
    <w:p w:rsidR="00DB0F47" w:rsidRDefault="00DB0F47" w:rsidP="007955E7">
      <w:r>
        <w:t xml:space="preserve">D’autres </w:t>
      </w:r>
      <w:r w:rsidR="00E27A5B" w:rsidRPr="00E27A5B">
        <w:t xml:space="preserve"> tendances de l'industrie des produits de la mer</w:t>
      </w:r>
      <w:r>
        <w:t xml:space="preserve"> en ce qui concerne la f</w:t>
      </w:r>
      <w:r w:rsidR="007955E7">
        <w:t>usion de sa</w:t>
      </w:r>
      <w:r>
        <w:t xml:space="preserve">veurs et de culture  ne seront pas en reste ; </w:t>
      </w:r>
      <w:r w:rsidR="007955E7">
        <w:t xml:space="preserve">L’une des tendances clés est basée sur un mélange de saveurs traditionnelles avec des influences mondiales. </w:t>
      </w:r>
    </w:p>
    <w:p w:rsidR="007955E7" w:rsidRDefault="007955E7" w:rsidP="007955E7">
      <w:r>
        <w:t>Les exemples incluent le saumon aux épices chinoises, les agrumes espagnols et les saveurs thaïlandaises, mettant en valeur une combinaison créative de cultures culinaires.</w:t>
      </w:r>
    </w:p>
    <w:p w:rsidR="00DB0F47" w:rsidRDefault="00DB0F47" w:rsidP="007955E7">
      <w:r>
        <w:t>D’autres tendances sont attendues dans l’Innovation,</w:t>
      </w:r>
      <w:r w:rsidR="007955E7">
        <w:t xml:space="preserve"> la présentation et la texture</w:t>
      </w:r>
      <w:r>
        <w:t> ;</w:t>
      </w:r>
    </w:p>
    <w:p w:rsidR="00DB0F47" w:rsidRDefault="007955E7" w:rsidP="007955E7">
      <w:r>
        <w:t xml:space="preserve"> L'innovation s'étend au-delà de la saveur jusqu'à la manière dont les produits sont présentés. </w:t>
      </w:r>
    </w:p>
    <w:p w:rsidR="007955E7" w:rsidRDefault="007955E7" w:rsidP="007955E7">
      <w:r>
        <w:t xml:space="preserve">Des « raviolis de poisson blanc surgelés », des « </w:t>
      </w:r>
      <w:proofErr w:type="spellStart"/>
      <w:r>
        <w:t>gyoza</w:t>
      </w:r>
      <w:proofErr w:type="spellEnd"/>
      <w:r>
        <w:t xml:space="preserve"> » au « goujon de morue pané au levain au citron et cuit » en passant par les « saucisses surimi à la chair de crabe, de saumon ou de </w:t>
      </w:r>
      <w:proofErr w:type="spellStart"/>
      <w:r>
        <w:t>bacalao</w:t>
      </w:r>
      <w:proofErr w:type="spellEnd"/>
      <w:r>
        <w:t xml:space="preserve"> », la créativité s'étend à l'esthétique et à la texture des aliments.</w:t>
      </w:r>
    </w:p>
    <w:p w:rsidR="007955E7" w:rsidRDefault="00DB0F47" w:rsidP="007955E7">
      <w:r>
        <w:t xml:space="preserve">Le </w:t>
      </w:r>
      <w:r w:rsidRPr="00DB0F47">
        <w:t>Focus</w:t>
      </w:r>
      <w:r>
        <w:t xml:space="preserve"> sera mis également </w:t>
      </w:r>
      <w:r w:rsidRPr="00DB0F47">
        <w:t xml:space="preserve"> sur des ingrédients plus sains et des innovations de produits - Il existe une tendance vers des produits plus sains et plus durables, tels que le « saumon cuit au four avec une saveur de noix de coco rôtie », répondant aux demandes des consom</w:t>
      </w:r>
      <w:r>
        <w:t>mateurs soucieux de leur santé.</w:t>
      </w:r>
    </w:p>
    <w:p w:rsidR="007955E7" w:rsidRDefault="00DB0F47" w:rsidP="007955E7">
      <w:r>
        <w:t xml:space="preserve">Au chapitre des </w:t>
      </w:r>
      <w:proofErr w:type="gramStart"/>
      <w:r>
        <w:t>commodité</w:t>
      </w:r>
      <w:proofErr w:type="gramEnd"/>
      <w:r>
        <w:t xml:space="preserve"> et prêt-à-manger –l’industrie a répondu par la diversité </w:t>
      </w:r>
      <w:r w:rsidR="007955E7">
        <w:t xml:space="preserve">de repas rapides et pratiques avec des produits comme les « tartes au homard », le « saumon Wellington » et les « </w:t>
      </w:r>
      <w:proofErr w:type="spellStart"/>
      <w:r w:rsidR="007955E7">
        <w:t>gyoza</w:t>
      </w:r>
      <w:proofErr w:type="spellEnd"/>
      <w:r w:rsidR="007955E7">
        <w:t xml:space="preserve"> aux crevettes avec sauce chili douce », soulignant l'importance de la commodi</w:t>
      </w:r>
      <w:r>
        <w:t>té dans l'expérience culinaire.</w:t>
      </w:r>
    </w:p>
    <w:p w:rsidR="007955E7" w:rsidRDefault="00DB0F47" w:rsidP="007955E7">
      <w:r>
        <w:t>Quant à la créativité  dans les ingrédients -, l’’innovation</w:t>
      </w:r>
      <w:r w:rsidR="007955E7">
        <w:t xml:space="preserve"> </w:t>
      </w:r>
      <w:r>
        <w:t xml:space="preserve">s‘est  manifestée </w:t>
      </w:r>
      <w:r w:rsidR="007955E7">
        <w:t xml:space="preserve">dans l'utilisation d'ingrédients non conventionnels, tels que les « cornichons </w:t>
      </w:r>
      <w:proofErr w:type="spellStart"/>
      <w:r w:rsidR="007955E7">
        <w:t>Wakame</w:t>
      </w:r>
      <w:proofErr w:type="spellEnd"/>
      <w:r w:rsidR="007955E7">
        <w:t xml:space="preserve"> » et les « bâtonnets d'algues croustillantes au citron », </w:t>
      </w:r>
      <w:r>
        <w:t>b</w:t>
      </w:r>
      <w:r w:rsidRPr="00DB0F47">
        <w:t xml:space="preserve">âtonnets d'algues croustillantes saveur citron. Finaliste </w:t>
      </w:r>
      <w:proofErr w:type="spellStart"/>
      <w:r w:rsidRPr="00DB0F47">
        <w:t>Seafood</w:t>
      </w:r>
      <w:proofErr w:type="spellEnd"/>
      <w:r w:rsidRPr="00DB0F47">
        <w:t xml:space="preserve"> Excellence Global </w:t>
      </w:r>
      <w:proofErr w:type="spellStart"/>
      <w:r w:rsidRPr="00DB0F47">
        <w:t>Awards</w:t>
      </w:r>
      <w:proofErr w:type="spellEnd"/>
      <w:r w:rsidRPr="00DB0F47">
        <w:t xml:space="preserve"> - Produit </w:t>
      </w:r>
      <w:proofErr w:type="spellStart"/>
      <w:r w:rsidRPr="00DB0F47">
        <w:t>Horeca</w:t>
      </w:r>
      <w:proofErr w:type="spellEnd"/>
      <w:r w:rsidRPr="00DB0F47">
        <w:t>. France. Stand 3E801</w:t>
      </w:r>
      <w:r>
        <w:t xml:space="preserve">, </w:t>
      </w:r>
      <w:r w:rsidR="007955E7">
        <w:t>reflétant une quête de saveurs uniques et d'expériences culinaires distinctives.</w:t>
      </w:r>
    </w:p>
    <w:p w:rsidR="00924ED7" w:rsidRDefault="00924ED7" w:rsidP="007955E7">
      <w:r w:rsidRPr="00924ED7">
        <w:t xml:space="preserve">La durabilité est l'un des principaux sujets abordés lors de </w:t>
      </w:r>
      <w:proofErr w:type="spellStart"/>
      <w:r w:rsidRPr="00924ED7">
        <w:t>Seafood</w:t>
      </w:r>
      <w:proofErr w:type="spellEnd"/>
      <w:r w:rsidRPr="00924ED7">
        <w:t xml:space="preserve"> Expo Global/</w:t>
      </w:r>
      <w:proofErr w:type="spellStart"/>
      <w:r w:rsidRPr="00924ED7">
        <w:t>Seafood</w:t>
      </w:r>
      <w:proofErr w:type="spellEnd"/>
      <w:r w:rsidRPr="00924ED7">
        <w:t xml:space="preserve"> </w:t>
      </w:r>
      <w:proofErr w:type="spellStart"/>
      <w:r w:rsidRPr="00924ED7">
        <w:t>Processing</w:t>
      </w:r>
      <w:proofErr w:type="spellEnd"/>
      <w:r w:rsidRPr="00924ED7">
        <w:t xml:space="preserve"> Global et un point central de nombreuses sessions. Modéré par Leonardo </w:t>
      </w:r>
      <w:proofErr w:type="spellStart"/>
      <w:r w:rsidRPr="00924ED7">
        <w:t>Pradela</w:t>
      </w:r>
      <w:proofErr w:type="spellEnd"/>
      <w:r w:rsidRPr="00924ED7">
        <w:t xml:space="preserve"> , de la Walton </w:t>
      </w:r>
      <w:proofErr w:type="spellStart"/>
      <w:r w:rsidRPr="00924ED7">
        <w:t>Family</w:t>
      </w:r>
      <w:proofErr w:type="spellEnd"/>
      <w:r w:rsidRPr="00924ED7">
        <w:t xml:space="preserve"> </w:t>
      </w:r>
      <w:proofErr w:type="spellStart"/>
      <w:r w:rsidRPr="00924ED7">
        <w:t>Foundation</w:t>
      </w:r>
      <w:proofErr w:type="spellEnd"/>
      <w:r w:rsidRPr="00924ED7">
        <w:t>, l'événement « Résilience climatique et protection des aliments bleus » a exploré aujourd'hui les défis et opportunités aux multiples facettes qui se situent à l'intersection du changement climatique, de la durabilité des aliments bleus et du rôle des en</w:t>
      </w:r>
      <w:r>
        <w:t xml:space="preserve">treprises de produits de la mer dont la qualité </w:t>
      </w:r>
      <w:r w:rsidRPr="00924ED7">
        <w:t xml:space="preserve">et l'authenticité des produits sont soulignées par des certifications spécifiques et la qualité des ingrédients utilisés, comme en témoignent le « </w:t>
      </w:r>
      <w:proofErr w:type="spellStart"/>
      <w:r w:rsidRPr="00924ED7">
        <w:t>Viera</w:t>
      </w:r>
      <w:proofErr w:type="spellEnd"/>
      <w:r w:rsidRPr="00924ED7">
        <w:t xml:space="preserve"> surgelé Label Rouge sans œufs » et le « Bonbon au saumon fumé de Latitude 45 ».</w:t>
      </w:r>
    </w:p>
    <w:p w:rsidR="00924ED7" w:rsidRDefault="00924ED7" w:rsidP="007955E7">
      <w:r>
        <w:t>S’agissant des d</w:t>
      </w:r>
      <w:r w:rsidR="007955E7">
        <w:t>onnées et technologies appliquées à l</w:t>
      </w:r>
      <w:r>
        <w:t>'industrie des fruits de mer, l’’importance</w:t>
      </w:r>
      <w:r w:rsidR="007955E7">
        <w:t xml:space="preserve"> du </w:t>
      </w:r>
      <w:proofErr w:type="spellStart"/>
      <w:r w:rsidR="007955E7">
        <w:t>Big</w:t>
      </w:r>
      <w:proofErr w:type="spellEnd"/>
      <w:r w:rsidR="007955E7">
        <w:t xml:space="preserve"> Data et des technologies avancées sera mise en évidence au </w:t>
      </w:r>
      <w:proofErr w:type="spellStart"/>
      <w:r w:rsidR="007955E7">
        <w:t>Seafood</w:t>
      </w:r>
      <w:proofErr w:type="spellEnd"/>
      <w:r w:rsidR="007955E7">
        <w:t xml:space="preserve"> </w:t>
      </w:r>
      <w:r>
        <w:t xml:space="preserve"> </w:t>
      </w:r>
      <w:proofErr w:type="spellStart"/>
      <w:r w:rsidR="007955E7">
        <w:t>Processing</w:t>
      </w:r>
      <w:proofErr w:type="spellEnd"/>
      <w:r w:rsidR="007955E7">
        <w:t xml:space="preserve"> Global. </w:t>
      </w:r>
    </w:p>
    <w:p w:rsidR="007955E7" w:rsidRDefault="007955E7" w:rsidP="007955E7">
      <w:r>
        <w:t>De plus en plus d'entreprises présentent de nouveaux formats et machines de transformation comme des alternatives plus respectueuses de l'environnement appliquées à la pêche ou à l'aquaculture et de nouvelles solutions de traçabilité pour améliorer la compétitivité du secteur.</w:t>
      </w:r>
    </w:p>
    <w:p w:rsidR="007955E7" w:rsidRDefault="007955E7" w:rsidP="007955E7"/>
    <w:p w:rsidR="007955E7" w:rsidRDefault="007955E7" w:rsidP="007955E7">
      <w:r>
        <w:t>Ces tendances indiquent une industrie dynamique et en constante évolution engagée dans l'innovation et l'excellence pour répondre aux demandes changeantes des consommateurs, offrant des produits sains de haute qualité avec une valeur ajoutée en termes de présentation et de saveur.</w:t>
      </w:r>
    </w:p>
    <w:p w:rsidR="00924ED7" w:rsidRDefault="00924ED7" w:rsidP="007955E7">
      <w:r>
        <w:t xml:space="preserve">Déjà l’après-midi de la première journée et le soir  sont réservés  la </w:t>
      </w:r>
      <w:r w:rsidR="007955E7">
        <w:t xml:space="preserve">réception des </w:t>
      </w:r>
      <w:proofErr w:type="spellStart"/>
      <w:r w:rsidR="007955E7">
        <w:t>Seafood</w:t>
      </w:r>
      <w:proofErr w:type="spellEnd"/>
      <w:r w:rsidR="007955E7">
        <w:t xml:space="preserve"> Excellence Global </w:t>
      </w:r>
      <w:proofErr w:type="spellStart"/>
      <w:r w:rsidR="007955E7">
        <w:t>Awards</w:t>
      </w:r>
      <w:proofErr w:type="spellEnd"/>
      <w:r w:rsidR="007955E7">
        <w:t xml:space="preserve"> </w:t>
      </w:r>
      <w:r>
        <w:t xml:space="preserve"> qui </w:t>
      </w:r>
      <w:r w:rsidR="007955E7">
        <w:t>occupera le devant de la scène, mettant en lumière les produits de la mer les plus remarquables</w:t>
      </w:r>
      <w:r>
        <w:t xml:space="preserve"> de l'année présentés à l'Expo avec  ses  40 finalistes </w:t>
      </w:r>
      <w:r w:rsidR="007955E7">
        <w:t xml:space="preserve"> retenus, représentant un large éventail de produits provenant de 15 pays à travers le monde. </w:t>
      </w:r>
    </w:p>
    <w:p w:rsidR="007955E7" w:rsidRDefault="00924ED7" w:rsidP="007955E7">
      <w:r>
        <w:t>C’est également la désignation  d</w:t>
      </w:r>
      <w:r w:rsidR="007955E7">
        <w:t>es ga</w:t>
      </w:r>
      <w:r>
        <w:t xml:space="preserve">gnants de ces prix prestigieux s </w:t>
      </w:r>
      <w:r w:rsidR="007955E7">
        <w:t xml:space="preserve"> lors de la remise des </w:t>
      </w:r>
      <w:proofErr w:type="spellStart"/>
      <w:r w:rsidR="007955E7">
        <w:t>Seafood</w:t>
      </w:r>
      <w:proofErr w:type="spellEnd"/>
      <w:r w:rsidR="007955E7">
        <w:t xml:space="preserve"> Excellence Global </w:t>
      </w:r>
      <w:proofErr w:type="spellStart"/>
      <w:r w:rsidR="007955E7">
        <w:t>Awards</w:t>
      </w:r>
      <w:proofErr w:type="spellEnd"/>
      <w:r w:rsidR="007955E7">
        <w:t>, établissant une référence en matière d'excellence dans l'industrie mondiale des produits de la mer.</w:t>
      </w:r>
    </w:p>
    <w:p w:rsidR="007955E7" w:rsidRDefault="00924ED7" w:rsidP="007955E7">
      <w:r>
        <w:t xml:space="preserve">Au chapitre des conférences attendues de ce </w:t>
      </w:r>
      <w:proofErr w:type="spellStart"/>
      <w:r>
        <w:t>Seefood</w:t>
      </w:r>
      <w:proofErr w:type="spellEnd"/>
      <w:r>
        <w:t xml:space="preserve"> Barcelone 2024  figure le </w:t>
      </w:r>
      <w:r w:rsidR="007955E7">
        <w:t>Développement durab</w:t>
      </w:r>
      <w:r>
        <w:t xml:space="preserve">le et intelligence artificielle qui constituent les </w:t>
      </w:r>
      <w:r w:rsidR="007955E7">
        <w:t xml:space="preserve"> principaux thèmes du</w:t>
      </w:r>
      <w:r>
        <w:t xml:space="preserve"> programme.</w:t>
      </w:r>
    </w:p>
    <w:p w:rsidR="00235BB7" w:rsidRDefault="007955E7" w:rsidP="007955E7">
      <w:r>
        <w:t xml:space="preserve">L'impact du changement climatique sur la santé des océans et la sécurité alimentaire est </w:t>
      </w:r>
      <w:r w:rsidR="00924ED7">
        <w:t>en bonne place également </w:t>
      </w:r>
      <w:r w:rsidR="00235BB7">
        <w:t xml:space="preserve"> </w:t>
      </w:r>
      <w:r>
        <w:t>des principaux sujets du progr</w:t>
      </w:r>
      <w:r w:rsidR="00235BB7">
        <w:t xml:space="preserve">amme de conférences éducatives ; les questions de </w:t>
      </w:r>
      <w:r>
        <w:t>la traçabilité et</w:t>
      </w:r>
      <w:r w:rsidR="00235BB7">
        <w:t xml:space="preserve"> de</w:t>
      </w:r>
      <w:r>
        <w:t xml:space="preserve"> l'intégration de l'intelligence artificielle (IA) dans l'industrie</w:t>
      </w:r>
      <w:r w:rsidR="00235BB7">
        <w:t xml:space="preserve"> abordées</w:t>
      </w:r>
      <w:r>
        <w:t>.</w:t>
      </w:r>
    </w:p>
    <w:p w:rsidR="00B47F94" w:rsidRDefault="007955E7" w:rsidP="00B47F94">
      <w:r>
        <w:t xml:space="preserve"> Le programme rassemble plus de 90 experts internationaux de </w:t>
      </w:r>
      <w:proofErr w:type="gramStart"/>
      <w:r>
        <w:t>l'industrie ,</w:t>
      </w:r>
      <w:proofErr w:type="gramEnd"/>
      <w:r>
        <w:t xml:space="preserve"> allant des professionnels des produits de la mer et des décideurs politiques aux entrepreneurs, représentants d'ONG et spécialistes de la biodi</w:t>
      </w:r>
      <w:r w:rsidR="00235BB7">
        <w:t>versité et de la durabilité.</w:t>
      </w:r>
      <w:r w:rsidR="00235BB7">
        <w:cr/>
      </w:r>
      <w:proofErr w:type="spellStart"/>
      <w:r w:rsidR="00B47F94">
        <w:t>babacar</w:t>
      </w:r>
      <w:proofErr w:type="spellEnd"/>
      <w:r w:rsidR="00B47F94">
        <w:t xml:space="preserve"> </w:t>
      </w:r>
      <w:proofErr w:type="spellStart"/>
      <w:r w:rsidR="00B47F94">
        <w:t>Séne</w:t>
      </w:r>
      <w:proofErr w:type="spellEnd"/>
      <w:r w:rsidR="00B47F94">
        <w:t xml:space="preserve"> Journal Agropasteur/babaclimat</w:t>
      </w:r>
      <w:bookmarkStart w:id="0" w:name="_GoBack"/>
      <w:bookmarkEnd w:id="0"/>
    </w:p>
    <w:p w:rsidR="007955E7" w:rsidRDefault="007955E7" w:rsidP="007955E7"/>
    <w:p w:rsidR="007955E7" w:rsidRDefault="007955E7" w:rsidP="007955E7"/>
    <w:p w:rsidR="007955E7" w:rsidRDefault="007955E7" w:rsidP="007955E7"/>
    <w:p w:rsidR="007955E7" w:rsidRDefault="007955E7" w:rsidP="007955E7">
      <w:r>
        <w:t xml:space="preserve"> </w:t>
      </w:r>
    </w:p>
    <w:p w:rsidR="007955E7" w:rsidRDefault="007955E7" w:rsidP="007955E7"/>
    <w:p w:rsidR="009F0C2C" w:rsidRDefault="009F0C2C" w:rsidP="007955E7"/>
    <w:sectPr w:rsidR="009F0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F01"/>
    <w:rsid w:val="00235BB7"/>
    <w:rsid w:val="007955E7"/>
    <w:rsid w:val="00924ED7"/>
    <w:rsid w:val="009F0C2C"/>
    <w:rsid w:val="00B47F94"/>
    <w:rsid w:val="00CE5F01"/>
    <w:rsid w:val="00DB0F47"/>
    <w:rsid w:val="00E27A5B"/>
    <w:rsid w:val="00EA6EF6"/>
    <w:rsid w:val="00EE0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E5F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E5F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3</Pages>
  <Words>1168</Words>
  <Characters>6428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dl</cp:lastModifiedBy>
  <cp:revision>1</cp:revision>
  <dcterms:created xsi:type="dcterms:W3CDTF">2024-04-23T12:47:00Z</dcterms:created>
  <dcterms:modified xsi:type="dcterms:W3CDTF">2024-04-23T17:09:00Z</dcterms:modified>
</cp:coreProperties>
</file>